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57" w:rsidRPr="003E335B" w:rsidRDefault="009865BB" w:rsidP="00FB28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</w:t>
      </w:r>
      <w:r w:rsidR="00BC5257" w:rsidRPr="003E335B">
        <w:rPr>
          <w:rFonts w:ascii="Times New Roman" w:hAnsi="Times New Roman" w:cs="Times New Roman"/>
          <w:b/>
          <w:sz w:val="28"/>
          <w:szCs w:val="28"/>
        </w:rPr>
        <w:t xml:space="preserve"> 3 /</w:t>
      </w:r>
      <w:r w:rsidR="00E75DA7">
        <w:rPr>
          <w:rFonts w:ascii="Times New Roman" w:hAnsi="Times New Roman" w:cs="Times New Roman"/>
          <w:b/>
          <w:sz w:val="28"/>
          <w:szCs w:val="28"/>
        </w:rPr>
        <w:t>202</w:t>
      </w:r>
      <w:r w:rsidR="00E7616F">
        <w:rPr>
          <w:rFonts w:ascii="Times New Roman" w:hAnsi="Times New Roman" w:cs="Times New Roman"/>
          <w:b/>
          <w:sz w:val="28"/>
          <w:szCs w:val="28"/>
        </w:rPr>
        <w:t>4</w:t>
      </w:r>
    </w:p>
    <w:p w:rsidR="00BC5257" w:rsidRPr="001C04F3" w:rsidRDefault="00BC5257" w:rsidP="00FB2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35" w:rsidRPr="009C2335" w:rsidRDefault="009C2335" w:rsidP="009C233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C2335">
        <w:rPr>
          <w:rFonts w:ascii="Times New Roman" w:hAnsi="Times New Roman" w:cs="Times New Roman"/>
          <w:b/>
          <w:bCs/>
          <w:sz w:val="24"/>
          <w:szCs w:val="24"/>
        </w:rPr>
        <w:t>Walnego Zgromadzenia Członków Spółdzielni Budowlano-Mieszkaniowej ,, Stolica”</w:t>
      </w:r>
    </w:p>
    <w:p w:rsidR="009C2335" w:rsidRPr="009C2335" w:rsidRDefault="001F5732" w:rsidP="009C233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45579A">
        <w:rPr>
          <w:rFonts w:ascii="Times New Roman" w:hAnsi="Times New Roman" w:cs="Times New Roman"/>
          <w:b/>
          <w:bCs/>
          <w:sz w:val="24"/>
          <w:szCs w:val="24"/>
        </w:rPr>
        <w:t xml:space="preserve">11 czerwca </w:t>
      </w:r>
      <w:r w:rsidR="0049280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616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9280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5257" w:rsidRPr="001C04F3" w:rsidRDefault="00BC5257" w:rsidP="00FB28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257" w:rsidRPr="001C04F3" w:rsidRDefault="00BC5257" w:rsidP="00BC5257">
      <w:pPr>
        <w:rPr>
          <w:rFonts w:ascii="Times New Roman" w:hAnsi="Times New Roman" w:cs="Times New Roman"/>
          <w:sz w:val="24"/>
          <w:szCs w:val="24"/>
        </w:rPr>
      </w:pPr>
    </w:p>
    <w:p w:rsidR="00BC5257" w:rsidRPr="001C04F3" w:rsidRDefault="00BC5257" w:rsidP="003E335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C04F3">
        <w:rPr>
          <w:rFonts w:ascii="Times New Roman" w:hAnsi="Times New Roman" w:cs="Times New Roman"/>
          <w:b/>
          <w:sz w:val="24"/>
          <w:szCs w:val="24"/>
        </w:rPr>
        <w:t>w sprawie:  zatwierdzenia podziału nadwyżki bilansowej Spółdzielni Budowlano-</w:t>
      </w:r>
    </w:p>
    <w:p w:rsidR="00BC5257" w:rsidRPr="001C04F3" w:rsidRDefault="009C2335" w:rsidP="00BC5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3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Mieszkaniowej „Stolica” za </w:t>
      </w:r>
      <w:r w:rsidR="003E335B">
        <w:rPr>
          <w:rFonts w:ascii="Times New Roman" w:hAnsi="Times New Roman" w:cs="Times New Roman"/>
          <w:b/>
          <w:sz w:val="24"/>
          <w:szCs w:val="24"/>
        </w:rPr>
        <w:t xml:space="preserve">rok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7616F">
        <w:rPr>
          <w:rFonts w:ascii="Times New Roman" w:hAnsi="Times New Roman" w:cs="Times New Roman"/>
          <w:b/>
          <w:sz w:val="24"/>
          <w:szCs w:val="24"/>
        </w:rPr>
        <w:t>3</w:t>
      </w:r>
      <w:r w:rsidR="00BC5257" w:rsidRPr="001C04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5257" w:rsidRPr="001C04F3" w:rsidRDefault="00BC5257" w:rsidP="00BC5257">
      <w:pPr>
        <w:rPr>
          <w:rFonts w:ascii="Times New Roman" w:hAnsi="Times New Roman" w:cs="Times New Roman"/>
          <w:sz w:val="24"/>
          <w:szCs w:val="24"/>
        </w:rPr>
      </w:pPr>
    </w:p>
    <w:p w:rsidR="00BC5257" w:rsidRDefault="00BC5257" w:rsidP="00BC525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C04F3">
        <w:rPr>
          <w:rFonts w:ascii="Times New Roman" w:hAnsi="Times New Roman" w:cs="Times New Roman"/>
          <w:sz w:val="24"/>
          <w:szCs w:val="24"/>
        </w:rPr>
        <w:t>Walne Zgromadzenie Członków Spółdzielni Budowlano-Mieszkaniowej</w:t>
      </w:r>
      <w:r w:rsidR="004F7D0A">
        <w:rPr>
          <w:rFonts w:ascii="Times New Roman" w:hAnsi="Times New Roman" w:cs="Times New Roman"/>
          <w:sz w:val="24"/>
          <w:szCs w:val="24"/>
        </w:rPr>
        <w:t xml:space="preserve"> </w:t>
      </w:r>
      <w:r w:rsidRPr="001C04F3">
        <w:rPr>
          <w:rFonts w:ascii="Times New Roman" w:hAnsi="Times New Roman" w:cs="Times New Roman"/>
          <w:sz w:val="24"/>
          <w:szCs w:val="24"/>
        </w:rPr>
        <w:t>„Stolica”, działając na podstawie art. 38 § 1 pkt. 2 i 4 Prawa Spół</w:t>
      </w:r>
      <w:r>
        <w:rPr>
          <w:rFonts w:ascii="Times New Roman" w:hAnsi="Times New Roman" w:cs="Times New Roman"/>
          <w:sz w:val="24"/>
          <w:szCs w:val="24"/>
        </w:rPr>
        <w:t>dzielczego oraz § 40</w:t>
      </w:r>
      <w:r w:rsidRPr="001C04F3">
        <w:rPr>
          <w:rFonts w:ascii="Times New Roman" w:hAnsi="Times New Roman" w:cs="Times New Roman"/>
          <w:sz w:val="24"/>
          <w:szCs w:val="24"/>
        </w:rPr>
        <w:t xml:space="preserve"> Statutu Spółdzielni, postanawia:</w:t>
      </w:r>
    </w:p>
    <w:p w:rsidR="00462AEC" w:rsidRPr="001C04F3" w:rsidRDefault="00462AEC" w:rsidP="00BC525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007A9" w:rsidRDefault="001007A9" w:rsidP="001007A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4F3">
        <w:rPr>
          <w:rFonts w:ascii="Times New Roman" w:hAnsi="Times New Roman" w:cs="Times New Roman"/>
          <w:sz w:val="24"/>
          <w:szCs w:val="24"/>
        </w:rPr>
        <w:t>§ 1.</w:t>
      </w:r>
    </w:p>
    <w:p w:rsidR="003642C8" w:rsidRPr="003642C8" w:rsidRDefault="003642C8" w:rsidP="001007A9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1007A9" w:rsidRPr="001C04F3" w:rsidRDefault="001007A9" w:rsidP="001007A9">
      <w:pPr>
        <w:pStyle w:val="Akapitzlist"/>
        <w:suppressAutoHyphens/>
        <w:spacing w:before="120"/>
        <w:ind w:left="0"/>
        <w:contextualSpacing w:val="0"/>
        <w:jc w:val="both"/>
      </w:pPr>
      <w:r w:rsidRPr="00E925B2">
        <w:rPr>
          <w:b/>
        </w:rPr>
        <w:t>Zatwierdzić</w:t>
      </w:r>
      <w:r w:rsidRPr="001C04F3">
        <w:t xml:space="preserve"> podział nadwyżki bilansowej Spółdzielni Budowlano-Mieszkaniowe</w:t>
      </w:r>
      <w:r w:rsidR="0000678D">
        <w:t>j „Stolica” za rok obrotowy 20</w:t>
      </w:r>
      <w:r w:rsidR="009865BB">
        <w:t>2</w:t>
      </w:r>
      <w:r w:rsidR="00E7616F">
        <w:t>3</w:t>
      </w:r>
      <w:r w:rsidRPr="001C04F3">
        <w:t xml:space="preserve"> w wysokości </w:t>
      </w:r>
      <w:r w:rsidR="00E7616F">
        <w:rPr>
          <w:b/>
        </w:rPr>
        <w:t>60.997,11</w:t>
      </w:r>
      <w:r w:rsidR="001B72F1">
        <w:rPr>
          <w:b/>
        </w:rPr>
        <w:t xml:space="preserve"> zł</w:t>
      </w:r>
      <w:r w:rsidRPr="001C04F3">
        <w:t xml:space="preserve"> obejmującej:</w:t>
      </w:r>
    </w:p>
    <w:p w:rsidR="00643BDB" w:rsidRDefault="001007A9" w:rsidP="0032385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line="240" w:lineRule="auto"/>
        <w:ind w:left="550"/>
        <w:textAlignment w:val="baseline"/>
        <w:rPr>
          <w:rFonts w:ascii="Times New Roman" w:hAnsi="Times New Roman" w:cs="Times New Roman"/>
          <w:sz w:val="24"/>
          <w:szCs w:val="24"/>
        </w:rPr>
      </w:pPr>
      <w:r w:rsidRPr="001C04F3">
        <w:rPr>
          <w:rFonts w:ascii="Times New Roman" w:hAnsi="Times New Roman" w:cs="Times New Roman"/>
          <w:sz w:val="24"/>
          <w:szCs w:val="24"/>
        </w:rPr>
        <w:t xml:space="preserve">pożytki z nieruchomości wspólnej w wysokości </w:t>
      </w:r>
      <w:r w:rsidR="00E7616F">
        <w:rPr>
          <w:rFonts w:ascii="Times New Roman" w:hAnsi="Times New Roman" w:cs="Times New Roman"/>
          <w:b/>
          <w:sz w:val="24"/>
          <w:szCs w:val="24"/>
        </w:rPr>
        <w:t>38.339,16</w:t>
      </w:r>
      <w:r w:rsidR="001B72F1">
        <w:rPr>
          <w:rFonts w:ascii="Times New Roman" w:hAnsi="Times New Roman" w:cs="Times New Roman"/>
          <w:b/>
          <w:sz w:val="24"/>
          <w:szCs w:val="24"/>
        </w:rPr>
        <w:t xml:space="preserve"> zł,</w:t>
      </w:r>
      <w:r w:rsidRPr="001C04F3">
        <w:rPr>
          <w:rFonts w:ascii="Times New Roman" w:hAnsi="Times New Roman" w:cs="Times New Roman"/>
          <w:sz w:val="24"/>
          <w:szCs w:val="24"/>
        </w:rPr>
        <w:t xml:space="preserve"> z tego:</w:t>
      </w:r>
    </w:p>
    <w:p w:rsidR="00643BDB" w:rsidRDefault="00323858" w:rsidP="001E5AB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Hoża 37</w:t>
      </w:r>
      <w:r w:rsidR="001007A9" w:rsidRPr="00643BDB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E7616F">
        <w:rPr>
          <w:rFonts w:ascii="Times New Roman" w:hAnsi="Times New Roman" w:cs="Times New Roman"/>
          <w:sz w:val="24"/>
          <w:szCs w:val="24"/>
        </w:rPr>
        <w:t>15.270,70</w:t>
      </w:r>
      <w:r w:rsidR="001B72F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43BDB" w:rsidRPr="001B72F1" w:rsidRDefault="00323858" w:rsidP="001E5AB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Hoża 59</w:t>
      </w:r>
      <w:r>
        <w:rPr>
          <w:rFonts w:ascii="Times New Roman" w:hAnsi="Times New Roman" w:cs="Times New Roman"/>
          <w:sz w:val="24"/>
          <w:szCs w:val="24"/>
        </w:rPr>
        <w:tab/>
      </w:r>
      <w:r w:rsidR="001007A9" w:rsidRPr="001B72F1">
        <w:rPr>
          <w:rFonts w:ascii="Times New Roman" w:hAnsi="Times New Roman" w:cs="Times New Roman"/>
          <w:sz w:val="24"/>
          <w:szCs w:val="24"/>
        </w:rPr>
        <w:t xml:space="preserve">– </w:t>
      </w:r>
      <w:r w:rsidR="00492801">
        <w:rPr>
          <w:rFonts w:ascii="Times New Roman" w:hAnsi="Times New Roman" w:cs="Times New Roman"/>
          <w:sz w:val="24"/>
          <w:szCs w:val="24"/>
        </w:rPr>
        <w:t>8.</w:t>
      </w:r>
      <w:r w:rsidR="00E7616F">
        <w:rPr>
          <w:rFonts w:ascii="Times New Roman" w:hAnsi="Times New Roman" w:cs="Times New Roman"/>
          <w:sz w:val="24"/>
          <w:szCs w:val="24"/>
        </w:rPr>
        <w:t>847,84</w:t>
      </w:r>
      <w:r w:rsidR="001B72F1" w:rsidRPr="001B72F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43BDB" w:rsidRDefault="00323858" w:rsidP="001E5AB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B72F1">
        <w:rPr>
          <w:rFonts w:ascii="Times New Roman" w:hAnsi="Times New Roman" w:cs="Times New Roman"/>
          <w:sz w:val="24"/>
          <w:szCs w:val="24"/>
        </w:rPr>
        <w:t xml:space="preserve">E. Plater 12 </w:t>
      </w:r>
      <w:r w:rsidRPr="001B72F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1B72F1">
        <w:rPr>
          <w:rFonts w:ascii="Times New Roman" w:hAnsi="Times New Roman" w:cs="Times New Roman"/>
          <w:sz w:val="24"/>
          <w:szCs w:val="24"/>
        </w:rPr>
        <w:t>0 zł</w:t>
      </w:r>
    </w:p>
    <w:p w:rsidR="001007A9" w:rsidRPr="00643BDB" w:rsidRDefault="001007A9" w:rsidP="001E5AB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43BDB">
        <w:rPr>
          <w:rFonts w:ascii="Times New Roman" w:hAnsi="Times New Roman" w:cs="Times New Roman"/>
          <w:sz w:val="24"/>
          <w:szCs w:val="24"/>
        </w:rPr>
        <w:t>Wspólnej 69</w:t>
      </w:r>
      <w:r w:rsidR="00323858">
        <w:rPr>
          <w:rFonts w:ascii="Times New Roman" w:hAnsi="Times New Roman" w:cs="Times New Roman"/>
          <w:sz w:val="24"/>
          <w:szCs w:val="24"/>
        </w:rPr>
        <w:tab/>
        <w:t>–</w:t>
      </w:r>
      <w:r w:rsidR="00E7616F">
        <w:rPr>
          <w:rFonts w:ascii="Times New Roman" w:hAnsi="Times New Roman" w:cs="Times New Roman"/>
          <w:sz w:val="24"/>
          <w:szCs w:val="24"/>
        </w:rPr>
        <w:t>14.220,62</w:t>
      </w:r>
      <w:r w:rsidR="001B72F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1007A9" w:rsidRPr="001C04F3" w:rsidRDefault="001007A9" w:rsidP="001007A9">
      <w:pPr>
        <w:ind w:left="1775"/>
        <w:rPr>
          <w:rFonts w:ascii="Times New Roman" w:hAnsi="Times New Roman" w:cs="Times New Roman"/>
          <w:sz w:val="24"/>
          <w:szCs w:val="24"/>
        </w:rPr>
      </w:pPr>
    </w:p>
    <w:p w:rsidR="001007A9" w:rsidRPr="001C04F3" w:rsidRDefault="001007A9" w:rsidP="00643BDB">
      <w:pPr>
        <w:rPr>
          <w:rFonts w:ascii="Times New Roman" w:hAnsi="Times New Roman" w:cs="Times New Roman"/>
          <w:sz w:val="24"/>
          <w:szCs w:val="24"/>
        </w:rPr>
      </w:pPr>
      <w:r w:rsidRPr="001C04F3">
        <w:rPr>
          <w:rFonts w:ascii="Times New Roman" w:hAnsi="Times New Roman" w:cs="Times New Roman"/>
          <w:sz w:val="24"/>
          <w:szCs w:val="24"/>
        </w:rPr>
        <w:t>przeznaczyć na fundusz remontowy – w/w nieruchomości w wielkościach wykazanych wyżej.</w:t>
      </w:r>
    </w:p>
    <w:p w:rsidR="001007A9" w:rsidRDefault="00643BDB" w:rsidP="00323858">
      <w:pPr>
        <w:pStyle w:val="Akapitzlist"/>
        <w:numPr>
          <w:ilvl w:val="0"/>
          <w:numId w:val="1"/>
        </w:numPr>
        <w:suppressAutoHyphens/>
        <w:spacing w:before="120"/>
        <w:ind w:left="550"/>
        <w:jc w:val="both"/>
      </w:pPr>
      <w:r>
        <w:t>P</w:t>
      </w:r>
      <w:r w:rsidR="001007A9" w:rsidRPr="000810A6">
        <w:t xml:space="preserve">ożytki </w:t>
      </w:r>
      <w:r w:rsidR="001007A9">
        <w:t xml:space="preserve">i przychody z własnej działalności gospodarczej </w:t>
      </w:r>
      <w:r w:rsidR="001007A9" w:rsidRPr="000810A6">
        <w:t>z</w:t>
      </w:r>
      <w:r>
        <w:t xml:space="preserve"> mienia Spółdzielni w wysokości </w:t>
      </w:r>
      <w:r w:rsidR="00E7616F">
        <w:rPr>
          <w:b/>
        </w:rPr>
        <w:t>22.657,95</w:t>
      </w:r>
      <w:r w:rsidR="001B72F1">
        <w:rPr>
          <w:b/>
        </w:rPr>
        <w:t xml:space="preserve"> zł</w:t>
      </w:r>
      <w:r w:rsidR="001007A9">
        <w:t xml:space="preserve"> </w:t>
      </w:r>
      <w:r w:rsidR="00E7616F" w:rsidRPr="00815E47">
        <w:t>przeznaczyć</w:t>
      </w:r>
      <w:r w:rsidR="00E7616F" w:rsidRPr="00815E47">
        <w:rPr>
          <w:color w:val="000000"/>
          <w:shd w:val="clear" w:color="auto" w:fill="FFFFFF"/>
        </w:rPr>
        <w:t xml:space="preserve"> na pokrycie kosztów utrzymania i eksploatacji nieruchomości proporcjonalnie do powierzchni użytkowej poszczególnych nieruchomości</w:t>
      </w:r>
      <w:bookmarkStart w:id="0" w:name="_GoBack"/>
      <w:bookmarkEnd w:id="0"/>
      <w:r w:rsidR="001007A9" w:rsidRPr="000810A6">
        <w:t>.</w:t>
      </w:r>
    </w:p>
    <w:p w:rsidR="00462AEC" w:rsidRPr="000810A6" w:rsidRDefault="00462AEC" w:rsidP="00FB2859">
      <w:pPr>
        <w:suppressAutoHyphens/>
        <w:spacing w:before="120"/>
        <w:jc w:val="both"/>
      </w:pPr>
    </w:p>
    <w:p w:rsidR="001007A9" w:rsidRDefault="001007A9" w:rsidP="001007A9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00678D">
        <w:rPr>
          <w:rFonts w:ascii="Times New Roman" w:hAnsi="Times New Roman" w:cs="Times New Roman"/>
          <w:sz w:val="24"/>
          <w:szCs w:val="24"/>
        </w:rPr>
        <w:t>§ 2.</w:t>
      </w:r>
    </w:p>
    <w:p w:rsidR="00435C15" w:rsidRPr="00435C15" w:rsidRDefault="00435C15" w:rsidP="00435C15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</w:rPr>
      </w:pPr>
      <w:r w:rsidRPr="00435C15">
        <w:rPr>
          <w:rFonts w:ascii="Times New Roman" w:hAnsi="Times New Roman" w:cs="Times New Roman"/>
          <w:color w:val="222222"/>
        </w:rPr>
        <w:t>Uchwała wchodzi w życie z dniem podjęcia / z dniem* ...............................</w:t>
      </w:r>
    </w:p>
    <w:p w:rsidR="00435C15" w:rsidRPr="00435C15" w:rsidRDefault="00435C15" w:rsidP="00435C15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</w:rPr>
      </w:pPr>
      <w:r w:rsidRPr="00435C15">
        <w:rPr>
          <w:rFonts w:ascii="Times New Roman" w:hAnsi="Times New Roman" w:cs="Times New Roman"/>
          <w:color w:val="222222"/>
        </w:rPr>
        <w:t>Protokół Komisji Skrutacyjnej sporządzony po głosowaniu uchwały stanowi załącznik do niniejszej uchwały.</w:t>
      </w:r>
    </w:p>
    <w:p w:rsidR="00435C15" w:rsidRPr="00435C15" w:rsidRDefault="00435C15" w:rsidP="00435C15">
      <w:pPr>
        <w:shd w:val="clear" w:color="auto" w:fill="FFFFFF"/>
        <w:spacing w:line="244" w:lineRule="atLeast"/>
        <w:jc w:val="both"/>
        <w:rPr>
          <w:rFonts w:ascii="Times New Roman" w:hAnsi="Times New Roman" w:cs="Times New Roman"/>
          <w:color w:val="222222"/>
        </w:rPr>
      </w:pPr>
      <w:r w:rsidRPr="00435C15">
        <w:rPr>
          <w:rFonts w:ascii="Times New Roman" w:hAnsi="Times New Roman" w:cs="Times New Roman"/>
          <w:color w:val="222222"/>
        </w:rPr>
        <w:t> </w:t>
      </w:r>
    </w:p>
    <w:p w:rsidR="00435C15" w:rsidRPr="00435C15" w:rsidRDefault="00435C15" w:rsidP="00435C15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</w:rPr>
      </w:pPr>
      <w:r w:rsidRPr="00435C15">
        <w:rPr>
          <w:rFonts w:ascii="Times New Roman" w:hAnsi="Times New Roman" w:cs="Times New Roman"/>
          <w:color w:val="00000A"/>
        </w:rPr>
        <w:t>Uprawnionych do głosowania było ...............członków obecnych na WZC</w:t>
      </w:r>
    </w:p>
    <w:p w:rsidR="00435C15" w:rsidRPr="00435C15" w:rsidRDefault="00435C15" w:rsidP="00435C15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</w:rPr>
      </w:pPr>
      <w:bookmarkStart w:id="1" w:name="m_-2644958150996811309__Hlk957498"/>
      <w:bookmarkEnd w:id="1"/>
      <w:r w:rsidRPr="00435C15">
        <w:rPr>
          <w:rFonts w:ascii="Times New Roman" w:hAnsi="Times New Roman" w:cs="Times New Roman"/>
          <w:color w:val="00000A"/>
        </w:rPr>
        <w:t>Za uchwałą głosował</w:t>
      </w:r>
      <w:r w:rsidRPr="00435C15">
        <w:rPr>
          <w:rFonts w:ascii="Times New Roman" w:hAnsi="Times New Roman" w:cs="Times New Roman"/>
          <w:color w:val="222222"/>
        </w:rPr>
        <w:t>o.............</w:t>
      </w:r>
      <w:r w:rsidRPr="00435C15">
        <w:rPr>
          <w:rFonts w:ascii="Times New Roman" w:hAnsi="Times New Roman" w:cs="Times New Roman"/>
          <w:color w:val="00000A"/>
        </w:rPr>
        <w:t>członków obecnych na WZC</w:t>
      </w:r>
    </w:p>
    <w:p w:rsidR="00435C15" w:rsidRPr="00435C15" w:rsidRDefault="00435C15" w:rsidP="00435C15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</w:rPr>
      </w:pPr>
      <w:r w:rsidRPr="00435C15">
        <w:rPr>
          <w:rFonts w:ascii="Times New Roman" w:hAnsi="Times New Roman" w:cs="Times New Roman"/>
          <w:color w:val="00000A"/>
        </w:rPr>
        <w:t>Przeciw uchwale głosowało:  ...........członków obecnych na WZC</w:t>
      </w:r>
    </w:p>
    <w:p w:rsidR="00435C15" w:rsidRPr="00435C15" w:rsidRDefault="00435C15" w:rsidP="00435C15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</w:rPr>
      </w:pPr>
      <w:r w:rsidRPr="00435C15">
        <w:rPr>
          <w:rFonts w:ascii="Times New Roman" w:hAnsi="Times New Roman" w:cs="Times New Roman"/>
          <w:color w:val="00000A"/>
        </w:rPr>
        <w:t>Wstrzymało się w głosowaniu:  .............członków obecnych na WZC</w:t>
      </w:r>
    </w:p>
    <w:p w:rsidR="00435C15" w:rsidRPr="00435C15" w:rsidRDefault="00435C15" w:rsidP="00435C15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</w:rPr>
      </w:pPr>
      <w:r w:rsidRPr="00435C15">
        <w:rPr>
          <w:rFonts w:ascii="Times New Roman" w:hAnsi="Times New Roman" w:cs="Times New Roman"/>
          <w:color w:val="00000A"/>
        </w:rPr>
        <w:t>Połowa  obecnych na WZC</w:t>
      </w:r>
      <w:r w:rsidRPr="00435C15">
        <w:rPr>
          <w:rFonts w:ascii="Times New Roman" w:hAnsi="Times New Roman" w:cs="Times New Roman"/>
          <w:color w:val="222222"/>
        </w:rPr>
        <w:t> </w:t>
      </w:r>
      <w:r w:rsidRPr="00435C15">
        <w:rPr>
          <w:rFonts w:ascii="Times New Roman" w:hAnsi="Times New Roman" w:cs="Times New Roman"/>
          <w:color w:val="00000A"/>
        </w:rPr>
        <w:t>członków</w:t>
      </w:r>
      <w:r w:rsidRPr="00435C15">
        <w:rPr>
          <w:rFonts w:ascii="Times New Roman" w:hAnsi="Times New Roman" w:cs="Times New Roman"/>
          <w:color w:val="222222"/>
        </w:rPr>
        <w:t> </w:t>
      </w:r>
      <w:r w:rsidRPr="00435C15">
        <w:rPr>
          <w:rFonts w:ascii="Times New Roman" w:hAnsi="Times New Roman" w:cs="Times New Roman"/>
          <w:color w:val="00000A"/>
        </w:rPr>
        <w:t>wynosi : ........ członków obecnych na WZC</w:t>
      </w:r>
    </w:p>
    <w:p w:rsidR="00435C15" w:rsidRPr="00435C15" w:rsidRDefault="00435C15" w:rsidP="00435C15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</w:rPr>
      </w:pPr>
      <w:r w:rsidRPr="00435C15">
        <w:rPr>
          <w:rFonts w:ascii="Times New Roman" w:hAnsi="Times New Roman" w:cs="Times New Roman"/>
          <w:color w:val="00000A"/>
        </w:rPr>
        <w:t>zatem uchwała została podjęta / nie została podjęta *</w:t>
      </w:r>
    </w:p>
    <w:p w:rsidR="00435C15" w:rsidRPr="00435C15" w:rsidRDefault="00435C15" w:rsidP="00435C15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</w:rPr>
      </w:pPr>
      <w:r w:rsidRPr="00435C15">
        <w:rPr>
          <w:rFonts w:ascii="Times New Roman" w:hAnsi="Times New Roman" w:cs="Times New Roman"/>
          <w:color w:val="222222"/>
        </w:rPr>
        <w:t> </w:t>
      </w:r>
    </w:p>
    <w:p w:rsidR="001007A9" w:rsidRPr="00435C15" w:rsidRDefault="00435C15" w:rsidP="00435C15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</w:rPr>
      </w:pPr>
      <w:r w:rsidRPr="00435C15">
        <w:rPr>
          <w:rFonts w:ascii="Times New Roman" w:hAnsi="Times New Roman" w:cs="Times New Roman"/>
          <w:color w:val="00000A"/>
        </w:rPr>
        <w:t>*niewłaściwe należy skreślić</w:t>
      </w:r>
    </w:p>
    <w:p w:rsidR="00A63AAF" w:rsidRDefault="00A63AAF" w:rsidP="001007A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A63AAF" w:rsidRPr="001C04F3" w:rsidRDefault="00A63AAF" w:rsidP="001007A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1007A9" w:rsidRPr="003642C8" w:rsidRDefault="003642C8" w:rsidP="003E5311">
      <w:pPr>
        <w:overflowPunct w:val="0"/>
        <w:autoSpaceDE w:val="0"/>
        <w:autoSpaceDN w:val="0"/>
        <w:adjustRightInd w:val="0"/>
        <w:spacing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Sekretarz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="001007A9" w:rsidRPr="003642C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Przewodniczący</w:t>
      </w:r>
    </w:p>
    <w:p w:rsidR="001007A9" w:rsidRPr="003642C8" w:rsidRDefault="001007A9" w:rsidP="001007A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642C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Walnego Zgromadzenia Członków</w:t>
      </w:r>
      <w:r w:rsidR="003642C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="003642C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="003E5311" w:rsidRPr="003642C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="003642C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Walnego Zgromadzenia </w:t>
      </w:r>
      <w:r w:rsidRPr="003642C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Członków</w:t>
      </w:r>
    </w:p>
    <w:p w:rsidR="001007A9" w:rsidRPr="001C04F3" w:rsidRDefault="001007A9" w:rsidP="001007A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auto"/>
        </w:rPr>
      </w:pPr>
    </w:p>
    <w:p w:rsidR="001007A9" w:rsidRPr="001C04F3" w:rsidRDefault="001007A9" w:rsidP="001007A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auto"/>
        </w:rPr>
      </w:pPr>
    </w:p>
    <w:p w:rsidR="001007A9" w:rsidRDefault="001007A9" w:rsidP="001007A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681EF0" w:rsidRPr="003E5311" w:rsidRDefault="003E5311" w:rsidP="003E531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Protokołował</w:t>
      </w:r>
      <w:r w:rsidR="001007A9">
        <w:rPr>
          <w:rFonts w:ascii="Times New Roman" w:eastAsia="Times New Roman" w:hAnsi="Times New Roman" w:cs="Times New Roman"/>
          <w:color w:val="auto"/>
        </w:rPr>
        <w:t>(</w:t>
      </w:r>
      <w:r>
        <w:rPr>
          <w:rFonts w:ascii="Times New Roman" w:eastAsia="Times New Roman" w:hAnsi="Times New Roman" w:cs="Times New Roman"/>
          <w:color w:val="auto"/>
        </w:rPr>
        <w:t>-</w:t>
      </w:r>
      <w:r w:rsidR="001007A9">
        <w:rPr>
          <w:rFonts w:ascii="Times New Roman" w:eastAsia="Times New Roman" w:hAnsi="Times New Roman" w:cs="Times New Roman"/>
          <w:color w:val="auto"/>
        </w:rPr>
        <w:t>a):</w:t>
      </w:r>
    </w:p>
    <w:sectPr w:rsidR="00681EF0" w:rsidRPr="003E5311" w:rsidSect="003642C8">
      <w:footerReference w:type="default" r:id="rId8"/>
      <w:pgSz w:w="11906" w:h="16838"/>
      <w:pgMar w:top="1077" w:right="1077" w:bottom="1077" w:left="1077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A35" w:rsidRDefault="00314A35">
      <w:pPr>
        <w:spacing w:line="240" w:lineRule="auto"/>
      </w:pPr>
      <w:r>
        <w:separator/>
      </w:r>
    </w:p>
  </w:endnote>
  <w:endnote w:type="continuationSeparator" w:id="0">
    <w:p w:rsidR="00314A35" w:rsidRDefault="00314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79717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16"/>
        <w:szCs w:val="16"/>
      </w:rPr>
    </w:sdtEndPr>
    <w:sdtContent>
      <w:p w:rsidR="00352985" w:rsidRPr="00352985" w:rsidRDefault="00352985" w:rsidP="00352985">
        <w:pPr>
          <w:pStyle w:val="Stopka"/>
          <w:jc w:val="center"/>
          <w:rPr>
            <w:rFonts w:ascii="Times New Roman" w:hAnsi="Times New Roman" w:cs="Times New Roman"/>
            <w:i/>
            <w:sz w:val="16"/>
            <w:szCs w:val="16"/>
          </w:rPr>
        </w:pPr>
        <w:r w:rsidRPr="00352985">
          <w:rPr>
            <w:rFonts w:ascii="Times New Roman" w:hAnsi="Times New Roman" w:cs="Times New Roman"/>
            <w:i/>
            <w:sz w:val="16"/>
            <w:szCs w:val="16"/>
          </w:rPr>
          <w:t xml:space="preserve">Strona </w:t>
        </w:r>
        <w:r w:rsidR="00B71D2E" w:rsidRPr="00352985">
          <w:rPr>
            <w:rFonts w:ascii="Times New Roman" w:hAnsi="Times New Roman" w:cs="Times New Roman"/>
            <w:i/>
            <w:sz w:val="16"/>
            <w:szCs w:val="16"/>
          </w:rPr>
          <w:fldChar w:fldCharType="begin"/>
        </w:r>
        <w:r w:rsidRPr="00352985">
          <w:rPr>
            <w:rFonts w:ascii="Times New Roman" w:hAnsi="Times New Roman" w:cs="Times New Roman"/>
            <w:i/>
            <w:sz w:val="16"/>
            <w:szCs w:val="16"/>
          </w:rPr>
          <w:instrText>PAGE   \* MERGEFORMAT</w:instrText>
        </w:r>
        <w:r w:rsidR="00B71D2E" w:rsidRPr="00352985">
          <w:rPr>
            <w:rFonts w:ascii="Times New Roman" w:hAnsi="Times New Roman" w:cs="Times New Roman"/>
            <w:i/>
            <w:sz w:val="16"/>
            <w:szCs w:val="16"/>
          </w:rPr>
          <w:fldChar w:fldCharType="separate"/>
        </w:r>
        <w:r w:rsidR="00435C15">
          <w:rPr>
            <w:rFonts w:ascii="Times New Roman" w:hAnsi="Times New Roman" w:cs="Times New Roman"/>
            <w:i/>
            <w:noProof/>
            <w:sz w:val="16"/>
            <w:szCs w:val="16"/>
          </w:rPr>
          <w:t>1</w:t>
        </w:r>
        <w:r w:rsidR="00B71D2E" w:rsidRPr="00352985">
          <w:rPr>
            <w:rFonts w:ascii="Times New Roman" w:hAnsi="Times New Roman" w:cs="Times New Roman"/>
            <w:i/>
            <w:sz w:val="16"/>
            <w:szCs w:val="16"/>
          </w:rPr>
          <w:fldChar w:fldCharType="end"/>
        </w:r>
        <w:r w:rsidRPr="00352985">
          <w:rPr>
            <w:rFonts w:ascii="Times New Roman" w:hAnsi="Times New Roman" w:cs="Times New Roman"/>
            <w:i/>
            <w:sz w:val="16"/>
            <w:szCs w:val="16"/>
          </w:rPr>
          <w:t xml:space="preserve"> z 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35" w:rsidRDefault="00314A35">
      <w:pPr>
        <w:spacing w:line="240" w:lineRule="auto"/>
      </w:pPr>
      <w:r>
        <w:separator/>
      </w:r>
    </w:p>
  </w:footnote>
  <w:footnote w:type="continuationSeparator" w:id="0">
    <w:p w:rsidR="00314A35" w:rsidRDefault="00314A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10D22"/>
    <w:multiLevelType w:val="hybridMultilevel"/>
    <w:tmpl w:val="6A7453C4"/>
    <w:lvl w:ilvl="0" w:tplc="0415000F">
      <w:start w:val="1"/>
      <w:numFmt w:val="decimal"/>
      <w:lvlText w:val="%1."/>
      <w:lvlJc w:val="left"/>
      <w:pPr>
        <w:ind w:left="907" w:hanging="550"/>
      </w:pPr>
      <w:rPr>
        <w:rFonts w:hint="default"/>
        <w:i w:val="0"/>
      </w:rPr>
    </w:lvl>
    <w:lvl w:ilvl="1" w:tplc="FA760E94">
      <w:start w:val="1"/>
      <w:numFmt w:val="lowerLetter"/>
      <w:suff w:val="space"/>
      <w:lvlText w:val="%2."/>
      <w:lvlJc w:val="left"/>
      <w:pPr>
        <w:ind w:left="2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>
    <w:nsid w:val="649D384D"/>
    <w:multiLevelType w:val="hybridMultilevel"/>
    <w:tmpl w:val="351CCAD6"/>
    <w:lvl w:ilvl="0" w:tplc="0415000F">
      <w:start w:val="1"/>
      <w:numFmt w:val="decimal"/>
      <w:lvlText w:val="%1."/>
      <w:lvlJc w:val="left"/>
      <w:pPr>
        <w:ind w:left="907" w:hanging="55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039"/>
    <w:rsid w:val="00006368"/>
    <w:rsid w:val="0000678D"/>
    <w:rsid w:val="00043362"/>
    <w:rsid w:val="000C6BB7"/>
    <w:rsid w:val="000E1D87"/>
    <w:rsid w:val="000F5EB9"/>
    <w:rsid w:val="001007A9"/>
    <w:rsid w:val="001567BC"/>
    <w:rsid w:val="001718EC"/>
    <w:rsid w:val="001B72F1"/>
    <w:rsid w:val="001E5AB3"/>
    <w:rsid w:val="001F5732"/>
    <w:rsid w:val="002214E8"/>
    <w:rsid w:val="002C3888"/>
    <w:rsid w:val="00314A35"/>
    <w:rsid w:val="00323858"/>
    <w:rsid w:val="00352985"/>
    <w:rsid w:val="00355147"/>
    <w:rsid w:val="003642C8"/>
    <w:rsid w:val="003E335B"/>
    <w:rsid w:val="003E530C"/>
    <w:rsid w:val="003E5311"/>
    <w:rsid w:val="00435C15"/>
    <w:rsid w:val="0045579A"/>
    <w:rsid w:val="00462AEC"/>
    <w:rsid w:val="00492801"/>
    <w:rsid w:val="004C29A1"/>
    <w:rsid w:val="004F7D0A"/>
    <w:rsid w:val="00575204"/>
    <w:rsid w:val="00607B0F"/>
    <w:rsid w:val="00627D5E"/>
    <w:rsid w:val="00643BDB"/>
    <w:rsid w:val="00681EF0"/>
    <w:rsid w:val="006D5DDB"/>
    <w:rsid w:val="007171F9"/>
    <w:rsid w:val="007D5604"/>
    <w:rsid w:val="00816851"/>
    <w:rsid w:val="008473D1"/>
    <w:rsid w:val="00871FDB"/>
    <w:rsid w:val="00872AB9"/>
    <w:rsid w:val="0088522C"/>
    <w:rsid w:val="00931A52"/>
    <w:rsid w:val="009865BB"/>
    <w:rsid w:val="009C2335"/>
    <w:rsid w:val="00A63AAF"/>
    <w:rsid w:val="00A75A50"/>
    <w:rsid w:val="00B71D2E"/>
    <w:rsid w:val="00BC5257"/>
    <w:rsid w:val="00C821FA"/>
    <w:rsid w:val="00C924EC"/>
    <w:rsid w:val="00DA437D"/>
    <w:rsid w:val="00DB5AA7"/>
    <w:rsid w:val="00E75DA7"/>
    <w:rsid w:val="00E7616F"/>
    <w:rsid w:val="00E925B2"/>
    <w:rsid w:val="00EF7D69"/>
    <w:rsid w:val="00F13370"/>
    <w:rsid w:val="00F45039"/>
    <w:rsid w:val="00F85D65"/>
    <w:rsid w:val="00F955FD"/>
    <w:rsid w:val="00FB2859"/>
    <w:rsid w:val="00FE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007A9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7A9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B72F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2F1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72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2F1"/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D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DDB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90D67-D4FF-451E-AAD7-406741D7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Windows User</cp:lastModifiedBy>
  <cp:revision>7</cp:revision>
  <cp:lastPrinted>2019-05-14T14:29:00Z</cp:lastPrinted>
  <dcterms:created xsi:type="dcterms:W3CDTF">2021-07-06T08:19:00Z</dcterms:created>
  <dcterms:modified xsi:type="dcterms:W3CDTF">2024-05-21T06:03:00Z</dcterms:modified>
</cp:coreProperties>
</file>